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7" w:rsidRPr="00D34CB7" w:rsidRDefault="00D34CB7" w:rsidP="00D34CB7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34CB7">
        <w:rPr>
          <w:bCs/>
          <w:color w:val="000000"/>
          <w:sz w:val="20"/>
          <w:szCs w:val="20"/>
        </w:rPr>
        <w:t xml:space="preserve">Приложение № 3 </w:t>
      </w:r>
    </w:p>
    <w:p w:rsidR="00D34CB7" w:rsidRPr="00D34CB7" w:rsidRDefault="00D34CB7" w:rsidP="00D34CB7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34CB7">
        <w:rPr>
          <w:bCs/>
          <w:color w:val="000000"/>
          <w:sz w:val="20"/>
          <w:szCs w:val="20"/>
        </w:rPr>
        <w:t>к приказу ФАС России</w:t>
      </w:r>
    </w:p>
    <w:p w:rsidR="00D34CB7" w:rsidRPr="00D34CB7" w:rsidRDefault="00D34CB7" w:rsidP="00D34CB7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34CB7">
        <w:rPr>
          <w:bCs/>
          <w:color w:val="000000"/>
          <w:sz w:val="20"/>
          <w:szCs w:val="20"/>
        </w:rPr>
        <w:t>от 8 октября 2014 г. № 631/14</w:t>
      </w:r>
    </w:p>
    <w:p w:rsidR="00D34CB7" w:rsidRDefault="00D34CB7" w:rsidP="005633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3314" w:rsidRDefault="00563314" w:rsidP="005633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 расходах электроэнергии </w:t>
      </w:r>
    </w:p>
    <w:p w:rsidR="00563314" w:rsidRDefault="00563314" w:rsidP="005633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на собственные и хозяйственные нужды генерирующего оборудования</w:t>
      </w:r>
      <w:r>
        <w:rPr>
          <w:b/>
          <w:bCs/>
          <w:color w:val="000000"/>
        </w:rPr>
        <w:t xml:space="preserve"> </w:t>
      </w:r>
      <w:r w:rsidRPr="006C76C2">
        <w:rPr>
          <w:b/>
          <w:bCs/>
          <w:color w:val="000000"/>
        </w:rPr>
        <w:t xml:space="preserve"> </w:t>
      </w:r>
    </w:p>
    <w:p w:rsidR="00563314" w:rsidRPr="006C76C2" w:rsidRDefault="00563314" w:rsidP="0056331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при выработке электрической и тепловой энергии</w:t>
      </w:r>
      <w:r>
        <w:rPr>
          <w:b/>
          <w:bCs/>
          <w:color w:val="000000"/>
        </w:rPr>
        <w:t xml:space="preserve"> за 2018 г.</w:t>
      </w:r>
    </w:p>
    <w:p w:rsidR="00563314" w:rsidRPr="006C76C2" w:rsidRDefault="00563314" w:rsidP="0056331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</w:t>
      </w:r>
      <w:r>
        <w:rPr>
          <w:bCs/>
          <w:color w:val="000000"/>
          <w:sz w:val="22"/>
          <w:szCs w:val="22"/>
        </w:rPr>
        <w:t xml:space="preserve"> 3</w:t>
      </w:r>
      <w:r w:rsidRPr="006C76C2">
        <w:rPr>
          <w:bCs/>
          <w:color w:val="000000"/>
          <w:sz w:val="22"/>
          <w:szCs w:val="22"/>
        </w:rPr>
        <w:t>5г (Постановление Правительства РФ № 24 от 21.01.2004 г.)</w:t>
      </w:r>
    </w:p>
    <w:p w:rsidR="00563314" w:rsidRPr="004C6F94" w:rsidRDefault="00563314" w:rsidP="00563314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253"/>
        <w:gridCol w:w="7494"/>
      </w:tblGrid>
      <w:tr w:rsidR="00563314" w:rsidRPr="0010389B" w:rsidTr="004D5B04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63314" w:rsidRPr="0010389B" w:rsidRDefault="00563314" w:rsidP="004D5B04">
            <w:pPr>
              <w:rPr>
                <w:color w:val="00000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3314" w:rsidRPr="0010389B" w:rsidRDefault="00563314" w:rsidP="004D5B04">
            <w:pPr>
              <w:rPr>
                <w:color w:val="000000"/>
              </w:rPr>
            </w:pPr>
          </w:p>
        </w:tc>
      </w:tr>
    </w:tbl>
    <w:p w:rsidR="00BF07E3" w:rsidRDefault="00BF07E3"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843"/>
        <w:gridCol w:w="2409"/>
      </w:tblGrid>
      <w:tr w:rsidR="001860A5" w:rsidRPr="001860A5" w:rsidTr="001860A5">
        <w:tc>
          <w:tcPr>
            <w:tcW w:w="534" w:type="dxa"/>
            <w:vMerge w:val="restart"/>
          </w:tcPr>
          <w:p w:rsidR="001860A5" w:rsidRPr="001860A5" w:rsidRDefault="001860A5">
            <w:pPr>
              <w:rPr>
                <w:sz w:val="22"/>
                <w:szCs w:val="22"/>
              </w:rPr>
            </w:pPr>
            <w:r w:rsidRPr="001860A5">
              <w:rPr>
                <w:sz w:val="22"/>
                <w:szCs w:val="22"/>
              </w:rPr>
              <w:t xml:space="preserve">№ </w:t>
            </w:r>
            <w:proofErr w:type="spellStart"/>
            <w:r w:rsidRPr="001860A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1860A5" w:rsidRPr="001860A5" w:rsidRDefault="001860A5">
            <w:pPr>
              <w:rPr>
                <w:sz w:val="22"/>
                <w:szCs w:val="22"/>
              </w:rPr>
            </w:pPr>
            <w:r w:rsidRPr="001860A5">
              <w:rPr>
                <w:sz w:val="22"/>
                <w:szCs w:val="22"/>
              </w:rPr>
              <w:t>Наименование, реквизиты,</w:t>
            </w:r>
            <w:r>
              <w:rPr>
                <w:sz w:val="22"/>
                <w:szCs w:val="22"/>
              </w:rPr>
              <w:t xml:space="preserve"> тип электростанции</w:t>
            </w:r>
          </w:p>
        </w:tc>
        <w:tc>
          <w:tcPr>
            <w:tcW w:w="6095" w:type="dxa"/>
            <w:gridSpan w:val="3"/>
          </w:tcPr>
          <w:p w:rsidR="001860A5" w:rsidRPr="001860A5" w:rsidRDefault="001860A5" w:rsidP="00563314">
            <w:pPr>
              <w:jc w:val="center"/>
              <w:rPr>
                <w:sz w:val="22"/>
                <w:szCs w:val="22"/>
              </w:rPr>
            </w:pPr>
            <w:r w:rsidRPr="001860A5">
              <w:rPr>
                <w:sz w:val="22"/>
                <w:szCs w:val="22"/>
              </w:rPr>
              <w:t xml:space="preserve">Расход электроэнергии,  (тыс. </w:t>
            </w:r>
            <w:proofErr w:type="spellStart"/>
            <w:r w:rsidRPr="001860A5">
              <w:rPr>
                <w:sz w:val="22"/>
                <w:szCs w:val="22"/>
              </w:rPr>
              <w:t>кВт·ч</w:t>
            </w:r>
            <w:proofErr w:type="spellEnd"/>
            <w:proofErr w:type="gramStart"/>
            <w:r w:rsidRPr="001860A5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1860A5" w:rsidRPr="001860A5" w:rsidTr="001860A5">
        <w:tc>
          <w:tcPr>
            <w:tcW w:w="534" w:type="dxa"/>
            <w:vMerge/>
          </w:tcPr>
          <w:p w:rsidR="001860A5" w:rsidRPr="001860A5" w:rsidRDefault="001860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860A5" w:rsidRPr="001860A5" w:rsidRDefault="001860A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1860A5" w:rsidRPr="001860A5" w:rsidRDefault="001860A5" w:rsidP="00563314">
            <w:pPr>
              <w:jc w:val="center"/>
              <w:rPr>
                <w:sz w:val="20"/>
                <w:szCs w:val="20"/>
              </w:rPr>
            </w:pPr>
            <w:r w:rsidRPr="001860A5">
              <w:rPr>
                <w:sz w:val="20"/>
                <w:szCs w:val="20"/>
              </w:rPr>
              <w:t>на собственные нужды</w:t>
            </w:r>
          </w:p>
        </w:tc>
        <w:tc>
          <w:tcPr>
            <w:tcW w:w="2409" w:type="dxa"/>
          </w:tcPr>
          <w:p w:rsidR="001860A5" w:rsidRPr="001860A5" w:rsidRDefault="001860A5" w:rsidP="00563314">
            <w:pPr>
              <w:jc w:val="center"/>
              <w:rPr>
                <w:sz w:val="20"/>
                <w:szCs w:val="20"/>
              </w:rPr>
            </w:pPr>
            <w:r w:rsidRPr="001860A5">
              <w:rPr>
                <w:sz w:val="20"/>
                <w:szCs w:val="20"/>
              </w:rPr>
              <w:t>на хозяйственные нужды</w:t>
            </w:r>
          </w:p>
        </w:tc>
      </w:tr>
      <w:tr w:rsidR="001860A5" w:rsidTr="001860A5">
        <w:tc>
          <w:tcPr>
            <w:tcW w:w="534" w:type="dxa"/>
            <w:vMerge/>
          </w:tcPr>
          <w:p w:rsidR="001860A5" w:rsidRDefault="001860A5"/>
        </w:tc>
        <w:tc>
          <w:tcPr>
            <w:tcW w:w="3118" w:type="dxa"/>
            <w:vMerge/>
          </w:tcPr>
          <w:p w:rsidR="001860A5" w:rsidRDefault="001860A5"/>
        </w:tc>
        <w:tc>
          <w:tcPr>
            <w:tcW w:w="1843" w:type="dxa"/>
          </w:tcPr>
          <w:p w:rsidR="001860A5" w:rsidRPr="00563314" w:rsidRDefault="001860A5" w:rsidP="00563314">
            <w:pPr>
              <w:jc w:val="center"/>
              <w:rPr>
                <w:sz w:val="20"/>
                <w:szCs w:val="20"/>
              </w:rPr>
            </w:pPr>
            <w:r w:rsidRPr="00563314">
              <w:rPr>
                <w:sz w:val="20"/>
                <w:szCs w:val="20"/>
              </w:rPr>
              <w:t>на выработку электроэнергии</w:t>
            </w:r>
          </w:p>
        </w:tc>
        <w:tc>
          <w:tcPr>
            <w:tcW w:w="1843" w:type="dxa"/>
          </w:tcPr>
          <w:p w:rsidR="001860A5" w:rsidRPr="00563314" w:rsidRDefault="001860A5" w:rsidP="00563314">
            <w:pPr>
              <w:jc w:val="center"/>
              <w:rPr>
                <w:sz w:val="20"/>
                <w:szCs w:val="20"/>
              </w:rPr>
            </w:pPr>
            <w:r w:rsidRPr="00563314">
              <w:rPr>
                <w:sz w:val="20"/>
                <w:szCs w:val="20"/>
              </w:rPr>
              <w:t>на выработку тепловой энергии</w:t>
            </w:r>
          </w:p>
        </w:tc>
        <w:tc>
          <w:tcPr>
            <w:tcW w:w="2409" w:type="dxa"/>
          </w:tcPr>
          <w:p w:rsidR="001860A5" w:rsidRDefault="001860A5"/>
        </w:tc>
      </w:tr>
      <w:tr w:rsidR="00563314" w:rsidRPr="001860A5" w:rsidTr="001860A5">
        <w:tc>
          <w:tcPr>
            <w:tcW w:w="534" w:type="dxa"/>
          </w:tcPr>
          <w:p w:rsidR="00563314" w:rsidRPr="001860A5" w:rsidRDefault="001860A5" w:rsidP="0018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63314" w:rsidRPr="001860A5" w:rsidRDefault="001860A5" w:rsidP="0018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3314" w:rsidRPr="001860A5" w:rsidRDefault="001860A5" w:rsidP="0018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63314" w:rsidRPr="001860A5" w:rsidRDefault="001860A5" w:rsidP="0018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563314" w:rsidRPr="001860A5" w:rsidRDefault="001860A5" w:rsidP="0018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3314" w:rsidRPr="001860A5" w:rsidTr="001860A5">
        <w:tc>
          <w:tcPr>
            <w:tcW w:w="534" w:type="dxa"/>
          </w:tcPr>
          <w:p w:rsidR="00563314" w:rsidRPr="001860A5" w:rsidRDefault="001860A5" w:rsidP="00D34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63314" w:rsidRPr="001860A5" w:rsidRDefault="001860A5" w:rsidP="00D34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ТЭЦ </w:t>
            </w:r>
            <w:r w:rsidRPr="001860A5">
              <w:rPr>
                <w:sz w:val="20"/>
                <w:szCs w:val="20"/>
              </w:rPr>
              <w:t xml:space="preserve">МУП «Тепло»,  </w:t>
            </w:r>
            <w:r>
              <w:rPr>
                <w:sz w:val="20"/>
                <w:szCs w:val="20"/>
              </w:rPr>
              <w:t>Сахалинская область,</w:t>
            </w:r>
            <w:r w:rsidRPr="001860A5">
              <w:rPr>
                <w:sz w:val="20"/>
                <w:szCs w:val="20"/>
              </w:rPr>
              <w:t xml:space="preserve"> г. Холмск, ул. Портовая,11</w:t>
            </w:r>
          </w:p>
          <w:p w:rsidR="001860A5" w:rsidRPr="001860A5" w:rsidRDefault="001860A5" w:rsidP="00D34CB7">
            <w:pPr>
              <w:jc w:val="center"/>
              <w:rPr>
                <w:sz w:val="20"/>
                <w:szCs w:val="20"/>
              </w:rPr>
            </w:pPr>
            <w:r w:rsidRPr="001860A5">
              <w:rPr>
                <w:sz w:val="20"/>
                <w:szCs w:val="20"/>
              </w:rPr>
              <w:t>ИНН  6509021565</w:t>
            </w:r>
          </w:p>
          <w:p w:rsidR="001860A5" w:rsidRPr="001860A5" w:rsidRDefault="001860A5" w:rsidP="00D34CB7">
            <w:pPr>
              <w:jc w:val="center"/>
              <w:rPr>
                <w:sz w:val="20"/>
                <w:szCs w:val="20"/>
              </w:rPr>
            </w:pPr>
            <w:r w:rsidRPr="001860A5">
              <w:rPr>
                <w:sz w:val="20"/>
                <w:szCs w:val="20"/>
              </w:rPr>
              <w:t>КПП  650901001</w:t>
            </w:r>
          </w:p>
        </w:tc>
        <w:tc>
          <w:tcPr>
            <w:tcW w:w="1843" w:type="dxa"/>
          </w:tcPr>
          <w:p w:rsidR="00563314" w:rsidRPr="001860A5" w:rsidRDefault="00C722D7" w:rsidP="00D34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548,341</w:t>
            </w:r>
          </w:p>
        </w:tc>
        <w:tc>
          <w:tcPr>
            <w:tcW w:w="1843" w:type="dxa"/>
          </w:tcPr>
          <w:p w:rsidR="00563314" w:rsidRPr="001860A5" w:rsidRDefault="00C722D7" w:rsidP="00D34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3039,189</w:t>
            </w:r>
          </w:p>
        </w:tc>
        <w:tc>
          <w:tcPr>
            <w:tcW w:w="2409" w:type="dxa"/>
          </w:tcPr>
          <w:p w:rsidR="00563314" w:rsidRPr="001860A5" w:rsidRDefault="00C722D7" w:rsidP="00D34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92,3352</w:t>
            </w:r>
          </w:p>
        </w:tc>
      </w:tr>
      <w:tr w:rsidR="00563314" w:rsidTr="001860A5">
        <w:tc>
          <w:tcPr>
            <w:tcW w:w="534" w:type="dxa"/>
          </w:tcPr>
          <w:p w:rsidR="00563314" w:rsidRDefault="00563314" w:rsidP="00D34CB7">
            <w:pPr>
              <w:jc w:val="center"/>
            </w:pPr>
          </w:p>
        </w:tc>
        <w:tc>
          <w:tcPr>
            <w:tcW w:w="3118" w:type="dxa"/>
          </w:tcPr>
          <w:p w:rsidR="00563314" w:rsidRDefault="00430D27" w:rsidP="00430D27">
            <w:pPr>
              <w:jc w:val="right"/>
            </w:pPr>
            <w:r>
              <w:t>Всего:</w:t>
            </w:r>
          </w:p>
        </w:tc>
        <w:tc>
          <w:tcPr>
            <w:tcW w:w="1843" w:type="dxa"/>
          </w:tcPr>
          <w:p w:rsidR="00563314" w:rsidRDefault="00430D27" w:rsidP="00D34CB7">
            <w:pPr>
              <w:jc w:val="center"/>
            </w:pPr>
            <w:r>
              <w:t>548,341</w:t>
            </w:r>
          </w:p>
        </w:tc>
        <w:tc>
          <w:tcPr>
            <w:tcW w:w="1843" w:type="dxa"/>
          </w:tcPr>
          <w:p w:rsidR="00563314" w:rsidRDefault="00430D27" w:rsidP="00D34CB7">
            <w:pPr>
              <w:jc w:val="center"/>
            </w:pPr>
            <w:r>
              <w:t>3039,189</w:t>
            </w:r>
          </w:p>
        </w:tc>
        <w:tc>
          <w:tcPr>
            <w:tcW w:w="2409" w:type="dxa"/>
          </w:tcPr>
          <w:p w:rsidR="00563314" w:rsidRDefault="00430D27" w:rsidP="00D34CB7">
            <w:pPr>
              <w:jc w:val="center"/>
            </w:pPr>
            <w:r>
              <w:t>92,3352</w:t>
            </w:r>
          </w:p>
        </w:tc>
      </w:tr>
    </w:tbl>
    <w:p w:rsidR="00563314" w:rsidRDefault="00563314"/>
    <w:sectPr w:rsidR="0056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8"/>
    <w:rsid w:val="000E48BC"/>
    <w:rsid w:val="001860A5"/>
    <w:rsid w:val="00430D27"/>
    <w:rsid w:val="00563314"/>
    <w:rsid w:val="00BF07E3"/>
    <w:rsid w:val="00C722D7"/>
    <w:rsid w:val="00D34CB7"/>
    <w:rsid w:val="00F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2019-05-23T00:43:00Z</dcterms:created>
  <dcterms:modified xsi:type="dcterms:W3CDTF">2019-05-24T04:48:00Z</dcterms:modified>
</cp:coreProperties>
</file>